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E8" w:rsidRDefault="008A7FB1" w:rsidP="008A7FB1">
      <w:pPr>
        <w:pStyle w:val="Nadpis1"/>
      </w:pPr>
      <w:r>
        <w:t>Rizika</w:t>
      </w:r>
    </w:p>
    <w:p w:rsidR="008A7FB1" w:rsidRDefault="008A7FB1" w:rsidP="008A7FB1">
      <w:pPr>
        <w:pStyle w:val="Odstavecseseznamem"/>
        <w:numPr>
          <w:ilvl w:val="0"/>
          <w:numId w:val="1"/>
        </w:numPr>
      </w:pPr>
      <w:r>
        <w:t>UI ve formě webové stránky</w:t>
      </w:r>
      <w:r w:rsidR="003F217A">
        <w:t xml:space="preserve"> a Java</w:t>
      </w:r>
      <w:r w:rsidR="00105E16">
        <w:t xml:space="preserve"> </w:t>
      </w:r>
      <w:r w:rsidR="003F217A">
        <w:t>Scriptu na klientské části</w:t>
      </w:r>
    </w:p>
    <w:p w:rsidR="008A7FB1" w:rsidRDefault="008A7FB1" w:rsidP="008A7FB1">
      <w:pPr>
        <w:pStyle w:val="Odstavecseseznamem"/>
        <w:numPr>
          <w:ilvl w:val="0"/>
          <w:numId w:val="1"/>
        </w:numPr>
      </w:pPr>
      <w:r>
        <w:t>Vhodnost map</w:t>
      </w:r>
      <w:r w:rsidR="00105E16">
        <w:t>o</w:t>
      </w:r>
      <w:r>
        <w:t>vého API</w:t>
      </w:r>
    </w:p>
    <w:p w:rsidR="008A7FB1" w:rsidRDefault="008A7FB1" w:rsidP="008A7FB1">
      <w:pPr>
        <w:pStyle w:val="Odstavecseseznamem"/>
        <w:numPr>
          <w:ilvl w:val="0"/>
          <w:numId w:val="1"/>
        </w:numPr>
      </w:pPr>
      <w:r>
        <w:t xml:space="preserve">Použití </w:t>
      </w:r>
      <w:proofErr w:type="spellStart"/>
      <w:r>
        <w:t>RESTu</w:t>
      </w:r>
      <w:proofErr w:type="spellEnd"/>
      <w:r>
        <w:t xml:space="preserve"> jako komunikační protokol mezi UI a backendem</w:t>
      </w:r>
    </w:p>
    <w:p w:rsidR="008A7FB1" w:rsidRDefault="008A7FB1" w:rsidP="008A7FB1">
      <w:pPr>
        <w:pStyle w:val="Odstavecseseznamem"/>
        <w:numPr>
          <w:ilvl w:val="0"/>
          <w:numId w:val="1"/>
        </w:numPr>
      </w:pPr>
      <w:r>
        <w:t>Použití OSGi</w:t>
      </w:r>
    </w:p>
    <w:p w:rsidR="008A7FB1" w:rsidRPr="008A7FB1" w:rsidRDefault="008A7FB1" w:rsidP="008A7FB1">
      <w:pPr>
        <w:pStyle w:val="Odstavecseseznamem"/>
        <w:numPr>
          <w:ilvl w:val="0"/>
          <w:numId w:val="1"/>
        </w:numPr>
      </w:pPr>
      <w:r>
        <w:t>Použití NMEA formátu pro vstup dat</w:t>
      </w:r>
    </w:p>
    <w:sectPr w:rsidR="008A7FB1" w:rsidRPr="008A7FB1" w:rsidSect="000D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33A"/>
    <w:multiLevelType w:val="hybridMultilevel"/>
    <w:tmpl w:val="E708C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7FB1"/>
    <w:rsid w:val="000D52E8"/>
    <w:rsid w:val="00105E16"/>
    <w:rsid w:val="003F217A"/>
    <w:rsid w:val="008A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2E8"/>
  </w:style>
  <w:style w:type="paragraph" w:styleId="Nadpis1">
    <w:name w:val="heading 1"/>
    <w:basedOn w:val="Normln"/>
    <w:next w:val="Normln"/>
    <w:link w:val="Nadpis1Char"/>
    <w:uiPriority w:val="9"/>
    <w:qFormat/>
    <w:rsid w:val="008A7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A7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Sloup</dc:creator>
  <cp:keywords/>
  <dc:description/>
  <cp:lastModifiedBy>Martin Sloup</cp:lastModifiedBy>
  <cp:revision>2</cp:revision>
  <dcterms:created xsi:type="dcterms:W3CDTF">2009-03-23T09:38:00Z</dcterms:created>
  <dcterms:modified xsi:type="dcterms:W3CDTF">2009-03-23T09:50:00Z</dcterms:modified>
</cp:coreProperties>
</file>